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D5" w:rsidRPr="006457BA" w:rsidRDefault="008851D5" w:rsidP="00885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457BA"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Қазақ ұлттық университеті </w:t>
      </w:r>
    </w:p>
    <w:p w:rsidR="008851D5" w:rsidRPr="006457BA" w:rsidRDefault="008851D5" w:rsidP="008851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457BA">
        <w:rPr>
          <w:rFonts w:ascii="Times New Roman" w:hAnsi="Times New Roman"/>
          <w:b/>
          <w:sz w:val="24"/>
          <w:szCs w:val="24"/>
          <w:lang w:val="kk-KZ"/>
        </w:rPr>
        <w:t>Биология және биотехнология факультеті</w:t>
      </w:r>
    </w:p>
    <w:p w:rsidR="008851D5" w:rsidRPr="006457BA" w:rsidRDefault="008851D5" w:rsidP="008851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457BA">
        <w:rPr>
          <w:rFonts w:ascii="Times New Roman" w:hAnsi="Times New Roman"/>
          <w:b/>
          <w:sz w:val="24"/>
          <w:szCs w:val="24"/>
          <w:lang w:val="kk-KZ"/>
        </w:rPr>
        <w:t>Биоалуантүрлілік және биоресурстар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457BA">
        <w:rPr>
          <w:rFonts w:ascii="Times New Roman" w:hAnsi="Times New Roman"/>
          <w:b/>
          <w:sz w:val="24"/>
          <w:szCs w:val="24"/>
          <w:lang w:val="kk-KZ"/>
        </w:rPr>
        <w:t>кафедрасы</w:t>
      </w:r>
    </w:p>
    <w:p w:rsidR="008851D5" w:rsidRPr="006457BA" w:rsidRDefault="008851D5" w:rsidP="008851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«6В05108</w:t>
      </w:r>
      <w:r w:rsidRPr="006457BA">
        <w:rPr>
          <w:rFonts w:ascii="Times New Roman" w:hAnsi="Times New Roman"/>
          <w:b/>
          <w:sz w:val="24"/>
          <w:szCs w:val="24"/>
          <w:lang w:val="kk-KZ"/>
        </w:rPr>
        <w:t>Б</w:t>
      </w:r>
      <w:r>
        <w:rPr>
          <w:rFonts w:ascii="Times New Roman" w:hAnsi="Times New Roman"/>
          <w:b/>
          <w:sz w:val="24"/>
          <w:szCs w:val="24"/>
          <w:lang w:val="kk-KZ"/>
        </w:rPr>
        <w:t>ио</w:t>
      </w:r>
      <w:r>
        <w:rPr>
          <w:rFonts w:ascii="Times New Roman" w:hAnsi="Times New Roman"/>
          <w:b/>
          <w:sz w:val="24"/>
          <w:szCs w:val="24"/>
        </w:rPr>
        <w:t>медицина</w:t>
      </w:r>
      <w:r w:rsidRPr="006457BA">
        <w:rPr>
          <w:rFonts w:ascii="Times New Roman" w:hAnsi="Times New Roman"/>
          <w:b/>
          <w:sz w:val="24"/>
          <w:szCs w:val="24"/>
          <w:lang w:val="kk-KZ"/>
        </w:rPr>
        <w:t>» мамандығы бойынша білім беру бағдарламасы</w:t>
      </w:r>
    </w:p>
    <w:p w:rsidR="008851D5" w:rsidRPr="008851D5" w:rsidRDefault="008851D5" w:rsidP="00885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СӨЖ тақырыптары:</w:t>
      </w:r>
    </w:p>
    <w:p w:rsidR="008851D5" w:rsidRPr="006457BA" w:rsidRDefault="008851D5" w:rsidP="000039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kk-KZ"/>
        </w:rPr>
      </w:pPr>
      <w:r w:rsidRPr="006457BA">
        <w:rPr>
          <w:rFonts w:ascii="Times New Roman" w:eastAsia="Times New Roman" w:hAnsi="Times New Roman"/>
          <w:sz w:val="24"/>
          <w:szCs w:val="24"/>
          <w:lang w:val="kk-KZ"/>
        </w:rPr>
        <w:t>СОӨЖ Қабылдау және кеңес беру</w:t>
      </w:r>
    </w:p>
    <w:p w:rsidR="00000000" w:rsidRDefault="008851D5" w:rsidP="000039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kk-KZ"/>
        </w:rPr>
      </w:pPr>
      <w:r w:rsidRPr="006457BA">
        <w:rPr>
          <w:rFonts w:ascii="Times New Roman" w:hAnsi="Times New Roman"/>
          <w:sz w:val="24"/>
          <w:szCs w:val="24"/>
          <w:lang w:val="kk-KZ"/>
        </w:rPr>
        <w:t xml:space="preserve">1 СӨЖ.  </w:t>
      </w:r>
      <w:r w:rsidRPr="00896AE5">
        <w:rPr>
          <w:rFonts w:ascii="Times New Roman" w:eastAsia="Times New Roman" w:hAnsi="Times New Roman"/>
          <w:b/>
          <w:sz w:val="24"/>
          <w:szCs w:val="24"/>
          <w:lang w:val="kk-KZ"/>
        </w:rPr>
        <w:t>«</w:t>
      </w:r>
      <w:r w:rsidRPr="00896AE5">
        <w:rPr>
          <w:rFonts w:ascii="Times New Roman" w:hAnsi="Times New Roman"/>
          <w:sz w:val="24"/>
          <w:szCs w:val="24"/>
          <w:lang w:val="kk-KZ"/>
        </w:rPr>
        <w:t>Өсімдіктер</w:t>
      </w:r>
      <w:r w:rsidRPr="00097F6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96AE5">
        <w:rPr>
          <w:rFonts w:ascii="Times New Roman" w:hAnsi="Times New Roman"/>
          <w:sz w:val="24"/>
          <w:szCs w:val="24"/>
          <w:lang w:val="kk-KZ"/>
        </w:rPr>
        <w:t>клеткасы. Цитоплазма. Пластидтер, ядро, вакуоль. Клетка қабықшасы</w:t>
      </w:r>
      <w:r w:rsidRPr="00097F66">
        <w:rPr>
          <w:rFonts w:ascii="Times New Roman" w:eastAsia="Times New Roman" w:hAnsi="Times New Roman"/>
          <w:sz w:val="24"/>
          <w:szCs w:val="24"/>
          <w:lang w:val="kk-KZ"/>
        </w:rPr>
        <w:t>»</w:t>
      </w:r>
      <w:r w:rsidRPr="00896AE5">
        <w:rPr>
          <w:rFonts w:ascii="Times New Roman" w:eastAsia="Times New Roman" w:hAnsi="Times New Roman"/>
          <w:sz w:val="24"/>
          <w:szCs w:val="24"/>
          <w:lang w:val="kk-KZ"/>
        </w:rPr>
        <w:t>.</w:t>
      </w:r>
    </w:p>
    <w:p w:rsidR="008851D5" w:rsidRPr="006457BA" w:rsidRDefault="008851D5" w:rsidP="000039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kk-KZ"/>
        </w:rPr>
      </w:pPr>
      <w:r w:rsidRPr="006457BA">
        <w:rPr>
          <w:rFonts w:ascii="Times New Roman" w:eastAsia="Times New Roman" w:hAnsi="Times New Roman"/>
          <w:sz w:val="24"/>
          <w:szCs w:val="24"/>
          <w:lang w:val="kk-KZ"/>
        </w:rPr>
        <w:t>СОӨЖ Қабылдау және кеңес беру</w:t>
      </w:r>
    </w:p>
    <w:p w:rsidR="008851D5" w:rsidRDefault="008851D5" w:rsidP="000039F2">
      <w:pPr>
        <w:framePr w:hSpace="180" w:wrap="around" w:vAnchor="text" w:hAnchor="page" w:x="1612" w:y="1"/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</w:t>
      </w:r>
      <w:r w:rsidRPr="006457BA">
        <w:rPr>
          <w:rFonts w:ascii="Times New Roman" w:hAnsi="Times New Roman"/>
          <w:sz w:val="24"/>
          <w:szCs w:val="24"/>
          <w:lang w:val="kk-KZ"/>
        </w:rPr>
        <w:t xml:space="preserve"> СӨЖ</w:t>
      </w:r>
      <w:r w:rsidRPr="00097F66">
        <w:rPr>
          <w:rFonts w:ascii="Times New Roman" w:eastAsia="Times New Roman" w:hAnsi="Times New Roman"/>
          <w:sz w:val="24"/>
          <w:szCs w:val="24"/>
          <w:lang w:val="kk-KZ"/>
        </w:rPr>
        <w:t xml:space="preserve"> «</w:t>
      </w:r>
      <w:r w:rsidRPr="00097F66">
        <w:rPr>
          <w:rFonts w:ascii="Times New Roman" w:hAnsi="Times New Roman"/>
          <w:sz w:val="24"/>
          <w:szCs w:val="24"/>
          <w:lang w:val="kk-KZ" w:eastAsia="ko-KR"/>
        </w:rPr>
        <w:t>Өсімдіктер ұлпалары,</w:t>
      </w:r>
      <w:r w:rsidRPr="00097F66">
        <w:rPr>
          <w:rFonts w:ascii="Times New Roman" w:hAnsi="Times New Roman"/>
          <w:sz w:val="24"/>
          <w:szCs w:val="24"/>
          <w:lang w:val="kk-KZ"/>
        </w:rPr>
        <w:t xml:space="preserve"> Арқаулық және өткізгіш ұлпалар</w:t>
      </w:r>
      <w:r w:rsidRPr="00097F66">
        <w:rPr>
          <w:rFonts w:ascii="Times New Roman" w:eastAsia="Times New Roman" w:hAnsi="Times New Roman"/>
          <w:b/>
          <w:sz w:val="24"/>
          <w:szCs w:val="24"/>
          <w:lang w:val="kk-KZ"/>
        </w:rPr>
        <w:t>»</w:t>
      </w:r>
    </w:p>
    <w:p w:rsidR="009F3E28" w:rsidRDefault="009F3E28" w:rsidP="000039F2">
      <w:pPr>
        <w:framePr w:hSpace="180" w:wrap="around" w:vAnchor="text" w:hAnchor="page" w:x="1612" w:y="1"/>
        <w:spacing w:after="0" w:line="240" w:lineRule="auto"/>
        <w:ind w:firstLine="709"/>
        <w:rPr>
          <w:lang w:val="kk-KZ"/>
        </w:rPr>
      </w:pPr>
    </w:p>
    <w:p w:rsidR="008851D5" w:rsidRDefault="009F3E28" w:rsidP="00E65489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8851D5" w:rsidRPr="006457BA">
        <w:rPr>
          <w:rFonts w:ascii="Times New Roman" w:hAnsi="Times New Roman"/>
          <w:sz w:val="24"/>
          <w:szCs w:val="24"/>
          <w:lang w:val="kk-KZ"/>
        </w:rPr>
        <w:t xml:space="preserve">3 СӨЖ </w:t>
      </w:r>
      <w:r w:rsidR="008851D5">
        <w:rPr>
          <w:rFonts w:ascii="Times New Roman" w:eastAsia="Times New Roman" w:hAnsi="Times New Roman"/>
          <w:sz w:val="24"/>
          <w:szCs w:val="24"/>
          <w:lang w:val="kk-KZ"/>
        </w:rPr>
        <w:t>«</w:t>
      </w:r>
      <w:r w:rsidR="008851D5" w:rsidRPr="00097F66">
        <w:rPr>
          <w:rFonts w:ascii="Times New Roman" w:eastAsia="Times New Roman" w:hAnsi="Times New Roman"/>
          <w:sz w:val="24"/>
          <w:szCs w:val="24"/>
          <w:lang w:val="kk-KZ"/>
        </w:rPr>
        <w:t>Тамыр және тамырлар жүйесі</w:t>
      </w:r>
      <w:r w:rsidR="008851D5" w:rsidRPr="00097F66">
        <w:rPr>
          <w:rFonts w:ascii="Times New Roman" w:eastAsia="Times New Roman" w:hAnsi="Times New Roman"/>
          <w:b/>
          <w:sz w:val="24"/>
          <w:szCs w:val="24"/>
          <w:lang w:val="kk-KZ"/>
        </w:rPr>
        <w:t>»</w:t>
      </w:r>
      <w:r w:rsidR="008851D5">
        <w:rPr>
          <w:rFonts w:ascii="Times New Roman" w:eastAsia="Times New Roman" w:hAnsi="Times New Roman"/>
          <w:b/>
          <w:sz w:val="24"/>
          <w:szCs w:val="24"/>
          <w:lang w:val="kk-KZ"/>
        </w:rPr>
        <w:t>.</w:t>
      </w:r>
      <w:r w:rsidR="008851D5" w:rsidRPr="00097F66">
        <w:rPr>
          <w:rFonts w:ascii="Times New Roman" w:eastAsia="Times New Roman" w:hAnsi="Times New Roman"/>
          <w:sz w:val="24"/>
          <w:szCs w:val="24"/>
          <w:lang w:val="kk-KZ"/>
        </w:rPr>
        <w:t xml:space="preserve"> «</w:t>
      </w:r>
      <w:r w:rsidR="008851D5" w:rsidRPr="00097F66">
        <w:rPr>
          <w:rFonts w:ascii="Times New Roman" w:eastAsia="Times New Roman" w:hAnsi="Times New Roman"/>
          <w:sz w:val="24"/>
          <w:szCs w:val="24"/>
          <w:lang w:val="kk-KZ" w:eastAsia="ko-KR"/>
        </w:rPr>
        <w:t>Өркен  және өркендер жүйесі. Өркен морфологиясы.</w:t>
      </w:r>
    </w:p>
    <w:p w:rsidR="000039F2" w:rsidRPr="006457BA" w:rsidRDefault="000039F2" w:rsidP="000039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kk-KZ"/>
        </w:rPr>
      </w:pPr>
      <w:r w:rsidRPr="006457BA">
        <w:rPr>
          <w:rFonts w:ascii="Times New Roman" w:eastAsia="Times New Roman" w:hAnsi="Times New Roman"/>
          <w:sz w:val="24"/>
          <w:szCs w:val="24"/>
          <w:lang w:val="kk-KZ"/>
        </w:rPr>
        <w:t>СОӨЖ Қабылдау және кеңес беру</w:t>
      </w:r>
    </w:p>
    <w:p w:rsidR="000039F2" w:rsidRPr="006457BA" w:rsidRDefault="000039F2" w:rsidP="000039F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6457BA">
        <w:rPr>
          <w:rFonts w:ascii="Times New Roman" w:hAnsi="Times New Roman"/>
          <w:sz w:val="24"/>
          <w:szCs w:val="24"/>
          <w:lang w:val="kk-KZ"/>
        </w:rPr>
        <w:t>4 СӨЖ Жоба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97F66">
        <w:rPr>
          <w:rFonts w:ascii="Times New Roman" w:eastAsia="Times New Roman" w:hAnsi="Times New Roman"/>
          <w:sz w:val="24"/>
          <w:szCs w:val="24"/>
          <w:lang w:val="kk-KZ"/>
        </w:rPr>
        <w:t>«Қосжарнақты және дара жарнақты шөптесін өсімдіктердің сабақтарының анатомиялық құрылысымен танысу»</w:t>
      </w:r>
    </w:p>
    <w:p w:rsidR="000039F2" w:rsidRPr="006457BA" w:rsidRDefault="000039F2" w:rsidP="000039F2">
      <w:pPr>
        <w:framePr w:hSpace="180" w:wrap="around" w:vAnchor="text" w:hAnchor="page" w:x="1612" w:y="1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kk-KZ"/>
        </w:rPr>
      </w:pPr>
      <w:r w:rsidRPr="006457BA">
        <w:rPr>
          <w:rFonts w:ascii="Times New Roman" w:eastAsia="Times New Roman" w:hAnsi="Times New Roman"/>
          <w:sz w:val="24"/>
          <w:szCs w:val="24"/>
          <w:lang w:val="kk-KZ"/>
        </w:rPr>
        <w:t>СОӨЖ Қабылдау және кеңес беру</w:t>
      </w:r>
    </w:p>
    <w:p w:rsidR="009F3E28" w:rsidRDefault="009F3E28" w:rsidP="000039F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</w:p>
    <w:p w:rsidR="009F3E28" w:rsidRDefault="009F3E28" w:rsidP="000039F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</w:p>
    <w:p w:rsidR="000039F2" w:rsidRDefault="000039F2" w:rsidP="000039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kk-KZ"/>
        </w:rPr>
      </w:pPr>
      <w:r w:rsidRPr="006457BA">
        <w:rPr>
          <w:rFonts w:ascii="Times New Roman" w:hAnsi="Times New Roman"/>
          <w:sz w:val="24"/>
          <w:szCs w:val="24"/>
          <w:lang w:val="kk-KZ"/>
        </w:rPr>
        <w:t>5 СӨЖ</w:t>
      </w:r>
      <w:r w:rsidRPr="006457BA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A46635">
        <w:rPr>
          <w:rFonts w:ascii="Times New Roman" w:eastAsia="Times New Roman" w:hAnsi="Times New Roman"/>
          <w:sz w:val="24"/>
          <w:szCs w:val="24"/>
          <w:lang w:val="kk-KZ"/>
        </w:rPr>
        <w:t xml:space="preserve"> Прокариоттар, Көк-жасыл</w:t>
      </w:r>
      <w:r>
        <w:rPr>
          <w:rFonts w:ascii="Times New Roman" w:eastAsia="Times New Roman" w:hAnsi="Times New Roman"/>
          <w:sz w:val="24"/>
          <w:szCs w:val="24"/>
          <w:lang w:val="kk-KZ"/>
        </w:rPr>
        <w:t>,</w:t>
      </w:r>
      <w:r w:rsidRPr="00A46635">
        <w:rPr>
          <w:rFonts w:ascii="Times New Roman" w:eastAsia="Times New Roman" w:hAnsi="Times New Roman"/>
          <w:sz w:val="24"/>
          <w:szCs w:val="24"/>
          <w:lang w:val="kk-KZ"/>
        </w:rPr>
        <w:t>Эвглен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алы, </w:t>
      </w:r>
      <w:r w:rsidRPr="00A46635">
        <w:rPr>
          <w:rFonts w:ascii="Times New Roman" w:eastAsia="Times New Roman" w:hAnsi="Times New Roman"/>
          <w:sz w:val="24"/>
          <w:szCs w:val="24"/>
          <w:lang w:val="kk-KZ"/>
        </w:rPr>
        <w:t xml:space="preserve">Диатомды, 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Қоңыр, Қызыл, Жасыл, Хара  </w:t>
      </w:r>
      <w:r w:rsidRPr="00A46635">
        <w:rPr>
          <w:rFonts w:ascii="Times New Roman" w:eastAsia="Times New Roman" w:hAnsi="Times New Roman"/>
          <w:sz w:val="24"/>
          <w:szCs w:val="24"/>
          <w:lang w:val="kk-KZ"/>
        </w:rPr>
        <w:t>балдырлар бөлім</w:t>
      </w:r>
      <w:r>
        <w:rPr>
          <w:rFonts w:ascii="Times New Roman" w:eastAsia="Times New Roman" w:hAnsi="Times New Roman"/>
          <w:sz w:val="24"/>
          <w:szCs w:val="24"/>
          <w:lang w:val="kk-KZ"/>
        </w:rPr>
        <w:t>дер</w:t>
      </w:r>
      <w:r w:rsidRPr="00A46635">
        <w:rPr>
          <w:rFonts w:ascii="Times New Roman" w:eastAsia="Times New Roman" w:hAnsi="Times New Roman"/>
          <w:sz w:val="24"/>
          <w:szCs w:val="24"/>
          <w:lang w:val="kk-KZ"/>
        </w:rPr>
        <w:t>і. Саңырауқұлақтар патшалығы. Төменгі сатыдағы саңырауқұлақтардың негізгі бөлімдері.Жоғарғы сатыдағы саңырауқұлақтар. Макро - және микромицеттер</w:t>
      </w:r>
      <w:r>
        <w:rPr>
          <w:rFonts w:ascii="Times New Roman" w:eastAsia="Times New Roman" w:hAnsi="Times New Roman"/>
          <w:sz w:val="24"/>
          <w:szCs w:val="24"/>
          <w:lang w:val="kk-KZ"/>
        </w:rPr>
        <w:t>.</w:t>
      </w:r>
    </w:p>
    <w:p w:rsidR="000039F2" w:rsidRPr="006457BA" w:rsidRDefault="000039F2" w:rsidP="000039F2">
      <w:pPr>
        <w:framePr w:hSpace="180" w:wrap="around" w:vAnchor="text" w:hAnchor="page" w:x="1612" w:y="1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kk-KZ"/>
        </w:rPr>
      </w:pPr>
      <w:r w:rsidRPr="006457BA">
        <w:rPr>
          <w:rFonts w:ascii="Times New Roman" w:eastAsia="Times New Roman" w:hAnsi="Times New Roman"/>
          <w:sz w:val="24"/>
          <w:szCs w:val="24"/>
          <w:lang w:val="kk-KZ"/>
        </w:rPr>
        <w:t>СОӨЖ Қабылдау және кеңес беру</w:t>
      </w:r>
    </w:p>
    <w:p w:rsidR="000039F2" w:rsidRDefault="000039F2" w:rsidP="000039F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</w:p>
    <w:p w:rsidR="009F3E28" w:rsidRDefault="009F3E28" w:rsidP="000039F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</w:p>
    <w:p w:rsidR="000039F2" w:rsidRDefault="000039F2" w:rsidP="000039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kk-KZ"/>
        </w:rPr>
      </w:pPr>
      <w:r w:rsidRPr="006457BA">
        <w:rPr>
          <w:rFonts w:ascii="Times New Roman" w:hAnsi="Times New Roman"/>
          <w:sz w:val="24"/>
          <w:szCs w:val="24"/>
          <w:lang w:val="kk-KZ"/>
        </w:rPr>
        <w:t>6 СӨЖ</w:t>
      </w:r>
      <w:r w:rsidRPr="006457BA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A46635">
        <w:rPr>
          <w:rFonts w:ascii="Times New Roman" w:eastAsia="Times New Roman" w:hAnsi="Times New Roman"/>
          <w:sz w:val="24"/>
          <w:szCs w:val="24"/>
          <w:lang w:val="kk-KZ"/>
        </w:rPr>
        <w:t xml:space="preserve"> Жоғарғы сатыдағы архегониялы өсімдіктер.Ашық тұқымдылар немесе қарағайлар бөлімі.Көп жемісті</w:t>
      </w:r>
      <w:r>
        <w:rPr>
          <w:rFonts w:ascii="Times New Roman" w:eastAsia="Times New Roman" w:hAnsi="Times New Roman"/>
          <w:sz w:val="24"/>
          <w:szCs w:val="24"/>
          <w:lang w:val="kk-KZ"/>
        </w:rPr>
        <w:t>лер</w:t>
      </w:r>
      <w:r w:rsidRPr="00A46635">
        <w:rPr>
          <w:rFonts w:ascii="Times New Roman" w:eastAsia="Times New Roman" w:hAnsi="Times New Roman"/>
          <w:sz w:val="24"/>
          <w:szCs w:val="24"/>
          <w:lang w:val="kk-KZ"/>
        </w:rPr>
        <w:t xml:space="preserve"> немесе магнолия тәрізділер қатарлар тобы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. </w:t>
      </w:r>
      <w:r w:rsidRPr="00A46635">
        <w:rPr>
          <w:rFonts w:ascii="Times New Roman" w:eastAsia="Times New Roman" w:hAnsi="Times New Roman"/>
          <w:sz w:val="24"/>
          <w:szCs w:val="24"/>
          <w:lang w:val="kk-KZ"/>
        </w:rPr>
        <w:t>Раушантектес бос желектілер қатарлары.</w:t>
      </w:r>
    </w:p>
    <w:p w:rsidR="000039F2" w:rsidRPr="006457BA" w:rsidRDefault="000039F2" w:rsidP="000039F2">
      <w:pPr>
        <w:framePr w:hSpace="180" w:wrap="around" w:vAnchor="text" w:hAnchor="page" w:x="1612" w:y="1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kk-KZ"/>
        </w:rPr>
      </w:pPr>
      <w:r w:rsidRPr="006457BA">
        <w:rPr>
          <w:rFonts w:ascii="Times New Roman" w:eastAsia="Times New Roman" w:hAnsi="Times New Roman"/>
          <w:sz w:val="24"/>
          <w:szCs w:val="24"/>
          <w:lang w:val="kk-KZ"/>
        </w:rPr>
        <w:t>СОӨЖ Қабылдау және кеңес беру</w:t>
      </w:r>
    </w:p>
    <w:p w:rsidR="000039F2" w:rsidRDefault="000039F2" w:rsidP="000039F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</w:p>
    <w:p w:rsidR="009F3E28" w:rsidRDefault="009F3E28" w:rsidP="000039F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</w:p>
    <w:p w:rsidR="000039F2" w:rsidRDefault="000039F2" w:rsidP="000039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kk-KZ"/>
        </w:rPr>
      </w:pPr>
      <w:r w:rsidRPr="006457BA">
        <w:rPr>
          <w:rFonts w:ascii="Times New Roman" w:hAnsi="Times New Roman"/>
          <w:sz w:val="24"/>
          <w:szCs w:val="24"/>
          <w:lang w:val="kk-KZ"/>
        </w:rPr>
        <w:t xml:space="preserve">7 СӨЖ </w:t>
      </w:r>
      <w:r w:rsidRPr="00A46635">
        <w:rPr>
          <w:rFonts w:ascii="Times New Roman" w:eastAsia="Times New Roman" w:hAnsi="Times New Roman"/>
          <w:sz w:val="24"/>
          <w:szCs w:val="24"/>
          <w:lang w:val="kk-KZ"/>
        </w:rPr>
        <w:t xml:space="preserve">  Талдар, шамшаттар, қалақайлар, шатыргүлділер,  капусталар, раушандар, бұршақтар, алқалар, ерінгүлділер тұқымдастары.</w:t>
      </w:r>
      <w:r w:rsidRPr="002C559B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A46635">
        <w:rPr>
          <w:rFonts w:ascii="Times New Roman" w:eastAsia="Times New Roman" w:hAnsi="Times New Roman"/>
          <w:sz w:val="24"/>
          <w:szCs w:val="24"/>
          <w:lang w:val="kk-KZ"/>
        </w:rPr>
        <w:t>Күрделігүлділер тұқымдастары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. </w:t>
      </w:r>
      <w:r w:rsidRPr="00A46635">
        <w:rPr>
          <w:rFonts w:ascii="Times New Roman" w:eastAsia="Times New Roman" w:hAnsi="Times New Roman"/>
          <w:sz w:val="24"/>
          <w:szCs w:val="24"/>
          <w:lang w:val="kk-KZ"/>
        </w:rPr>
        <w:t>Даражарнақтылар немесе лилиопсидтер класы.</w:t>
      </w:r>
    </w:p>
    <w:p w:rsidR="000039F2" w:rsidRDefault="000039F2" w:rsidP="000039F2">
      <w:pPr>
        <w:rPr>
          <w:lang w:val="kk-KZ"/>
        </w:rPr>
      </w:pPr>
    </w:p>
    <w:p w:rsidR="009F3E28" w:rsidRPr="006457BA" w:rsidRDefault="009F3E28" w:rsidP="009F3E2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457BA">
        <w:rPr>
          <w:rFonts w:ascii="Times New Roman" w:hAnsi="Times New Roman"/>
          <w:b/>
          <w:sz w:val="24"/>
          <w:szCs w:val="24"/>
          <w:lang w:val="kk-KZ"/>
        </w:rPr>
        <w:t>Әдебиеттер</w:t>
      </w:r>
      <w:r w:rsidRPr="006457BA">
        <w:rPr>
          <w:rFonts w:ascii="Times New Roman" w:hAnsi="Times New Roman"/>
          <w:b/>
          <w:sz w:val="24"/>
          <w:szCs w:val="24"/>
        </w:rPr>
        <w:t>:</w:t>
      </w:r>
    </w:p>
    <w:p w:rsidR="009F3E28" w:rsidRPr="00097F66" w:rsidRDefault="009F3E28" w:rsidP="009F3E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097F66">
        <w:rPr>
          <w:rFonts w:ascii="Times New Roman" w:eastAsia="Times New Roman" w:hAnsi="Times New Roman"/>
          <w:sz w:val="24"/>
          <w:szCs w:val="24"/>
          <w:lang w:val="kk-KZ"/>
        </w:rPr>
        <w:t>Ә.Ә. Ә</w:t>
      </w:r>
      <w:r w:rsidRPr="00896AE5">
        <w:rPr>
          <w:rFonts w:ascii="Times New Roman" w:eastAsia="Times New Roman" w:hAnsi="Times New Roman"/>
          <w:sz w:val="24"/>
          <w:szCs w:val="24"/>
          <w:lang w:val="kk-KZ"/>
        </w:rPr>
        <w:t>мето</w:t>
      </w:r>
      <w:r w:rsidRPr="00097F66">
        <w:rPr>
          <w:rFonts w:ascii="Times New Roman" w:eastAsia="Times New Roman" w:hAnsi="Times New Roman"/>
          <w:sz w:val="24"/>
          <w:szCs w:val="24"/>
        </w:rPr>
        <w:t xml:space="preserve">в Ботаника. </w:t>
      </w:r>
      <w:r w:rsidRPr="00097F66">
        <w:rPr>
          <w:rFonts w:ascii="Times New Roman" w:eastAsia="Times New Roman" w:hAnsi="Times New Roman"/>
          <w:sz w:val="24"/>
          <w:szCs w:val="24"/>
          <w:lang w:val="kk-KZ"/>
        </w:rPr>
        <w:t>Алматы: Дәуір, 2005-512 бет.</w:t>
      </w:r>
    </w:p>
    <w:p w:rsidR="009F3E28" w:rsidRPr="00097F66" w:rsidRDefault="009F3E28" w:rsidP="009F3E28">
      <w:pPr>
        <w:spacing w:after="0" w:line="240" w:lineRule="auto"/>
        <w:jc w:val="both"/>
        <w:rPr>
          <w:rFonts w:ascii="KZ Times New Roman" w:eastAsia="Times New Roman" w:hAnsi="KZ Times New Roman"/>
          <w:sz w:val="24"/>
          <w:szCs w:val="24"/>
          <w:lang w:val="kk-KZ"/>
        </w:rPr>
      </w:pPr>
      <w:r w:rsidRPr="00097F66">
        <w:rPr>
          <w:rFonts w:ascii="KZ Times New Roman" w:eastAsia="Times New Roman" w:hAnsi="KZ Times New Roman"/>
          <w:sz w:val="24"/>
          <w:szCs w:val="24"/>
          <w:lang w:val="kk-KZ"/>
        </w:rPr>
        <w:t xml:space="preserve">2. Мухитдинов Н.М., Бегенов А.Б., Айдосова С.С. Өсімдіктер морфологиясы мен анатомиясы, </w:t>
      </w:r>
      <w:r w:rsidRPr="00097F66">
        <w:rPr>
          <w:rFonts w:ascii="KZ Times New Roman" w:eastAsia="Times New Roman" w:hAnsi="KZ Times New Roman"/>
          <w:sz w:val="24"/>
          <w:szCs w:val="24"/>
          <w:lang w:val="kk-KZ" w:eastAsia="ko-KR"/>
        </w:rPr>
        <w:t xml:space="preserve">Оқулық,  </w:t>
      </w:r>
      <w:r w:rsidRPr="00097F66">
        <w:rPr>
          <w:rFonts w:ascii="KZ Times New Roman" w:eastAsia="Times New Roman" w:hAnsi="KZ Times New Roman"/>
          <w:sz w:val="24"/>
          <w:szCs w:val="24"/>
          <w:lang w:val="kk-KZ"/>
        </w:rPr>
        <w:t>Алматы, 2001.  280 бет.</w:t>
      </w:r>
    </w:p>
    <w:p w:rsidR="009F3E28" w:rsidRPr="00097F66" w:rsidRDefault="009F3E28" w:rsidP="009F3E28">
      <w:pPr>
        <w:spacing w:after="0" w:line="240" w:lineRule="auto"/>
        <w:jc w:val="both"/>
        <w:rPr>
          <w:rFonts w:ascii="KZ Times New Roman" w:eastAsia="Times New Roman" w:hAnsi="KZ Times New Roman"/>
          <w:sz w:val="24"/>
          <w:szCs w:val="24"/>
          <w:lang w:val="kk-KZ"/>
        </w:rPr>
      </w:pPr>
      <w:r w:rsidRPr="00097F66">
        <w:rPr>
          <w:rFonts w:ascii="KZ Times New Roman" w:eastAsia="Times New Roman" w:hAnsi="KZ Times New Roman"/>
          <w:sz w:val="24"/>
          <w:szCs w:val="24"/>
          <w:lang w:val="kk-KZ"/>
        </w:rPr>
        <w:t>3. Мухитдинов Н.М., Бегенов А.Б., Айдосова С.С. Өсімдіктер морфологиясы мен анатомиясының практикумы, Оқулық,  Алматы, 1994..   118бет.</w:t>
      </w:r>
    </w:p>
    <w:p w:rsidR="009F3E28" w:rsidRPr="00097F66" w:rsidRDefault="009F3E28" w:rsidP="009F3E2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097F66">
        <w:rPr>
          <w:rFonts w:ascii="Times New Roman" w:eastAsia="Times New Roman" w:hAnsi="Times New Roman"/>
          <w:b/>
          <w:sz w:val="24"/>
          <w:szCs w:val="24"/>
          <w:lang w:val="kk-KZ"/>
        </w:rPr>
        <w:t>Қосымша:</w:t>
      </w:r>
    </w:p>
    <w:p w:rsidR="009F3E28" w:rsidRPr="00097F66" w:rsidRDefault="009F3E28" w:rsidP="009F3E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7F66">
        <w:rPr>
          <w:rFonts w:ascii="Times New Roman" w:eastAsia="Times New Roman" w:hAnsi="Times New Roman"/>
          <w:sz w:val="24"/>
          <w:szCs w:val="24"/>
        </w:rPr>
        <w:t xml:space="preserve">Грин Н., </w:t>
      </w:r>
      <w:proofErr w:type="spellStart"/>
      <w:r w:rsidRPr="00097F66">
        <w:rPr>
          <w:rFonts w:ascii="Times New Roman" w:eastAsia="Times New Roman" w:hAnsi="Times New Roman"/>
          <w:sz w:val="24"/>
          <w:szCs w:val="24"/>
        </w:rPr>
        <w:t>Стаут</w:t>
      </w:r>
      <w:proofErr w:type="spellEnd"/>
      <w:r w:rsidRPr="00097F66">
        <w:rPr>
          <w:rFonts w:ascii="Times New Roman" w:eastAsia="Times New Roman" w:hAnsi="Times New Roman"/>
          <w:sz w:val="24"/>
          <w:szCs w:val="24"/>
        </w:rPr>
        <w:t xml:space="preserve"> У., Тейлор Д. Биология: В 3-х т. Т.1 -368 с.; Т.2.-325с.; Т.З. -376с. М.,1990.</w:t>
      </w:r>
    </w:p>
    <w:p w:rsidR="009F3E28" w:rsidRPr="00097F66" w:rsidRDefault="009F3E28" w:rsidP="009F3E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7F66">
        <w:rPr>
          <w:rFonts w:ascii="Times New Roman" w:eastAsia="Times New Roman" w:hAnsi="Times New Roman"/>
          <w:sz w:val="24"/>
          <w:szCs w:val="24"/>
        </w:rPr>
        <w:t>Курсанов Л.И. и др. Ботаника. В 2-х т. М., 1966.</w:t>
      </w:r>
    </w:p>
    <w:p w:rsidR="009F3E28" w:rsidRPr="00097F66" w:rsidRDefault="009F3E28" w:rsidP="009F3E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097F66">
        <w:rPr>
          <w:rFonts w:ascii="Times New Roman" w:eastAsia="Times New Roman" w:hAnsi="Times New Roman"/>
          <w:sz w:val="24"/>
          <w:szCs w:val="24"/>
        </w:rPr>
        <w:t xml:space="preserve">Хржановский В.Г., </w:t>
      </w:r>
      <w:proofErr w:type="spellStart"/>
      <w:r w:rsidRPr="00097F66">
        <w:rPr>
          <w:rFonts w:ascii="Times New Roman" w:eastAsia="Times New Roman" w:hAnsi="Times New Roman"/>
          <w:sz w:val="24"/>
          <w:szCs w:val="24"/>
        </w:rPr>
        <w:t>Пономоренко</w:t>
      </w:r>
      <w:proofErr w:type="spellEnd"/>
      <w:r w:rsidRPr="00097F66">
        <w:rPr>
          <w:rFonts w:ascii="Times New Roman" w:eastAsia="Times New Roman" w:hAnsi="Times New Roman"/>
          <w:sz w:val="24"/>
          <w:szCs w:val="24"/>
        </w:rPr>
        <w:t xml:space="preserve"> С.Ф. Ботаника: </w:t>
      </w:r>
      <w:proofErr w:type="spellStart"/>
      <w:r w:rsidRPr="00097F66">
        <w:rPr>
          <w:rFonts w:ascii="Times New Roman" w:eastAsia="Times New Roman" w:hAnsi="Times New Roman"/>
          <w:sz w:val="24"/>
          <w:szCs w:val="24"/>
        </w:rPr>
        <w:t>Учеб</w:t>
      </w:r>
      <w:proofErr w:type="gramStart"/>
      <w:r w:rsidRPr="00097F66">
        <w:rPr>
          <w:rFonts w:ascii="Times New Roman" w:eastAsia="Times New Roman" w:hAnsi="Times New Roman"/>
          <w:sz w:val="24"/>
          <w:szCs w:val="24"/>
        </w:rPr>
        <w:t>.п</w:t>
      </w:r>
      <w:proofErr w:type="gramEnd"/>
      <w:r w:rsidRPr="00097F66">
        <w:rPr>
          <w:rFonts w:ascii="Times New Roman" w:eastAsia="Times New Roman" w:hAnsi="Times New Roman"/>
          <w:sz w:val="24"/>
          <w:szCs w:val="24"/>
        </w:rPr>
        <w:t>особие</w:t>
      </w:r>
      <w:proofErr w:type="spellEnd"/>
      <w:r w:rsidRPr="00097F66">
        <w:rPr>
          <w:rFonts w:ascii="Times New Roman" w:eastAsia="Times New Roman" w:hAnsi="Times New Roman"/>
          <w:sz w:val="24"/>
          <w:szCs w:val="24"/>
        </w:rPr>
        <w:t xml:space="preserve">.  </w:t>
      </w:r>
      <w:r w:rsidRPr="00097F66">
        <w:rPr>
          <w:rFonts w:ascii="Times New Roman" w:eastAsia="Times New Roman" w:hAnsi="Times New Roman"/>
          <w:sz w:val="24"/>
          <w:szCs w:val="24"/>
          <w:lang w:val="en-GB"/>
        </w:rPr>
        <w:t>М. 1982. 432 с.</w:t>
      </w:r>
    </w:p>
    <w:p w:rsidR="009F3E28" w:rsidRPr="00097F66" w:rsidRDefault="009F3E28" w:rsidP="009F3E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097F66">
        <w:rPr>
          <w:rFonts w:ascii="Times New Roman" w:eastAsia="Times New Roman" w:hAnsi="Times New Roman"/>
          <w:sz w:val="24"/>
          <w:szCs w:val="24"/>
        </w:rPr>
        <w:t xml:space="preserve">Жуковский П.М. Ботаника М., 1982.  </w:t>
      </w:r>
      <w:r w:rsidRPr="00097F66">
        <w:rPr>
          <w:rFonts w:ascii="Times New Roman" w:eastAsia="Times New Roman" w:hAnsi="Times New Roman"/>
          <w:sz w:val="24"/>
          <w:szCs w:val="24"/>
          <w:lang w:val="en-GB"/>
        </w:rPr>
        <w:t xml:space="preserve">623 </w:t>
      </w:r>
      <w:proofErr w:type="gramStart"/>
      <w:r w:rsidRPr="00097F66">
        <w:rPr>
          <w:rFonts w:ascii="Times New Roman" w:eastAsia="Times New Roman" w:hAnsi="Times New Roman"/>
          <w:sz w:val="24"/>
          <w:szCs w:val="24"/>
          <w:lang w:val="en-GB"/>
        </w:rPr>
        <w:t>с</w:t>
      </w:r>
      <w:proofErr w:type="gramEnd"/>
      <w:r w:rsidRPr="00097F66">
        <w:rPr>
          <w:rFonts w:ascii="Times New Roman" w:eastAsia="Times New Roman" w:hAnsi="Times New Roman"/>
          <w:sz w:val="24"/>
          <w:szCs w:val="24"/>
          <w:lang w:val="en-GB"/>
        </w:rPr>
        <w:t>.</w:t>
      </w:r>
    </w:p>
    <w:p w:rsidR="009F3E28" w:rsidRPr="00097F66" w:rsidRDefault="009F3E28" w:rsidP="009F3E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7F66">
        <w:rPr>
          <w:rFonts w:ascii="Times New Roman" w:eastAsia="Times New Roman" w:hAnsi="Times New Roman"/>
          <w:sz w:val="24"/>
          <w:szCs w:val="24"/>
        </w:rPr>
        <w:t>Гордеева Т.Н. и др. Практический курс систематики растений. Москва.1986.224</w:t>
      </w:r>
      <w:proofErr w:type="gramStart"/>
      <w:r w:rsidRPr="00097F66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097F66">
        <w:rPr>
          <w:rFonts w:ascii="Times New Roman" w:eastAsia="Times New Roman" w:hAnsi="Times New Roman"/>
          <w:sz w:val="24"/>
          <w:szCs w:val="24"/>
        </w:rPr>
        <w:t>.</w:t>
      </w:r>
    </w:p>
    <w:p w:rsidR="009F3E28" w:rsidRPr="00097F66" w:rsidRDefault="009F3E28" w:rsidP="009F3E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7F66">
        <w:rPr>
          <w:rFonts w:ascii="KZ Times New Roman" w:eastAsia="Times New Roman" w:hAnsi="KZ Times New Roman"/>
          <w:sz w:val="24"/>
          <w:szCs w:val="24"/>
        </w:rPr>
        <w:t>Васильев А.Е и др. Ботаника. Морфология и анатомия растений М., 1987</w:t>
      </w:r>
    </w:p>
    <w:p w:rsidR="009F3E28" w:rsidRPr="00097F66" w:rsidRDefault="009F3E28" w:rsidP="009F3E28">
      <w:pPr>
        <w:numPr>
          <w:ilvl w:val="0"/>
          <w:numId w:val="2"/>
        </w:numPr>
        <w:spacing w:after="0" w:line="240" w:lineRule="auto"/>
        <w:contextualSpacing/>
        <w:rPr>
          <w:rFonts w:ascii="KZ Times New Roman" w:eastAsia="Times New Roman" w:hAnsi="KZ Times New Roman"/>
          <w:sz w:val="24"/>
          <w:szCs w:val="24"/>
          <w:lang w:val="en-GB"/>
        </w:rPr>
      </w:pPr>
      <w:r w:rsidRPr="00097F66">
        <w:rPr>
          <w:rFonts w:ascii="KZ Times New Roman" w:eastAsia="Times New Roman" w:hAnsi="KZ Times New Roman"/>
          <w:sz w:val="24"/>
          <w:szCs w:val="24"/>
        </w:rPr>
        <w:t xml:space="preserve">Курсанов Л.И и др. </w:t>
      </w:r>
      <w:proofErr w:type="spellStart"/>
      <w:r w:rsidRPr="00097F66">
        <w:rPr>
          <w:rFonts w:ascii="KZ Times New Roman" w:eastAsia="Times New Roman" w:hAnsi="KZ Times New Roman"/>
          <w:sz w:val="24"/>
          <w:szCs w:val="24"/>
          <w:lang w:val="en-GB"/>
        </w:rPr>
        <w:t>Ботаника</w:t>
      </w:r>
      <w:proofErr w:type="spellEnd"/>
      <w:r w:rsidRPr="00097F66">
        <w:rPr>
          <w:rFonts w:ascii="KZ Times New Roman" w:eastAsia="Times New Roman" w:hAnsi="KZ Times New Roman"/>
          <w:sz w:val="24"/>
          <w:szCs w:val="24"/>
          <w:lang w:val="en-GB"/>
        </w:rPr>
        <w:t xml:space="preserve"> Т.1. М.1966</w:t>
      </w:r>
    </w:p>
    <w:p w:rsidR="009F3E28" w:rsidRPr="00097F66" w:rsidRDefault="009F3E28" w:rsidP="009F3E28">
      <w:pPr>
        <w:numPr>
          <w:ilvl w:val="0"/>
          <w:numId w:val="2"/>
        </w:numPr>
        <w:spacing w:after="0" w:line="240" w:lineRule="auto"/>
        <w:contextualSpacing/>
        <w:rPr>
          <w:rFonts w:ascii="KZ Times New Roman" w:eastAsia="Times New Roman" w:hAnsi="KZ Times New Roman"/>
          <w:sz w:val="24"/>
          <w:szCs w:val="24"/>
        </w:rPr>
      </w:pPr>
      <w:r w:rsidRPr="00097F66">
        <w:rPr>
          <w:rFonts w:ascii="KZ Times New Roman" w:eastAsia="Times New Roman" w:hAnsi="KZ Times New Roman"/>
          <w:sz w:val="24"/>
          <w:szCs w:val="24"/>
        </w:rPr>
        <w:t xml:space="preserve">Хржановский В.Г. и </w:t>
      </w:r>
      <w:proofErr w:type="spellStart"/>
      <w:proofErr w:type="gramStart"/>
      <w:r w:rsidRPr="00097F66">
        <w:rPr>
          <w:rFonts w:ascii="KZ Times New Roman" w:eastAsia="Times New Roman" w:hAnsi="KZ Times New Roman"/>
          <w:sz w:val="24"/>
          <w:szCs w:val="24"/>
        </w:rPr>
        <w:t>др</w:t>
      </w:r>
      <w:proofErr w:type="spellEnd"/>
      <w:proofErr w:type="gramEnd"/>
      <w:r w:rsidRPr="00097F66">
        <w:rPr>
          <w:rFonts w:ascii="KZ Times New Roman" w:eastAsia="Times New Roman" w:hAnsi="KZ Times New Roman"/>
          <w:sz w:val="24"/>
          <w:szCs w:val="24"/>
        </w:rPr>
        <w:t xml:space="preserve"> Ботаника Т.1. М. 1982</w:t>
      </w:r>
    </w:p>
    <w:p w:rsidR="009F3E28" w:rsidRPr="00097F66" w:rsidRDefault="009F3E28" w:rsidP="009F3E28">
      <w:pPr>
        <w:numPr>
          <w:ilvl w:val="0"/>
          <w:numId w:val="2"/>
        </w:numPr>
        <w:spacing w:after="0" w:line="240" w:lineRule="auto"/>
        <w:contextualSpacing/>
        <w:rPr>
          <w:rFonts w:ascii="KZ Times New Roman" w:eastAsia="Times New Roman" w:hAnsi="KZ Times New Roman"/>
          <w:sz w:val="24"/>
          <w:szCs w:val="24"/>
        </w:rPr>
      </w:pPr>
      <w:proofErr w:type="spellStart"/>
      <w:r w:rsidRPr="00097F66">
        <w:rPr>
          <w:rFonts w:ascii="KZ Times New Roman" w:eastAsia="Times New Roman" w:hAnsi="KZ Times New Roman"/>
          <w:sz w:val="24"/>
          <w:szCs w:val="24"/>
        </w:rPr>
        <w:t>Аметов</w:t>
      </w:r>
      <w:proofErr w:type="spellEnd"/>
      <w:r w:rsidRPr="00097F66">
        <w:rPr>
          <w:rFonts w:ascii="KZ Times New Roman" w:eastAsia="Times New Roman" w:hAnsi="KZ Times New Roman"/>
          <w:sz w:val="24"/>
          <w:szCs w:val="24"/>
        </w:rPr>
        <w:t xml:space="preserve"> А.А.  Ботаника, </w:t>
      </w:r>
      <w:proofErr w:type="spellStart"/>
      <w:r w:rsidRPr="00097F66">
        <w:rPr>
          <w:rFonts w:ascii="KZ Times New Roman" w:eastAsia="Times New Roman" w:hAnsi="KZ Times New Roman"/>
          <w:sz w:val="24"/>
          <w:szCs w:val="24"/>
        </w:rPr>
        <w:t>Алматы</w:t>
      </w:r>
      <w:proofErr w:type="spellEnd"/>
      <w:r w:rsidRPr="00097F66">
        <w:rPr>
          <w:rFonts w:ascii="KZ Times New Roman" w:eastAsia="Times New Roman" w:hAnsi="KZ Times New Roman"/>
          <w:sz w:val="24"/>
          <w:szCs w:val="24"/>
        </w:rPr>
        <w:t xml:space="preserve"> 2000, 511 бет.</w:t>
      </w:r>
    </w:p>
    <w:p w:rsidR="009F3E28" w:rsidRPr="00097F66" w:rsidRDefault="009F3E28" w:rsidP="009F3E28">
      <w:pPr>
        <w:numPr>
          <w:ilvl w:val="0"/>
          <w:numId w:val="2"/>
        </w:numPr>
        <w:spacing w:after="0" w:line="240" w:lineRule="auto"/>
        <w:contextualSpacing/>
        <w:rPr>
          <w:rFonts w:ascii="KZ Times New Roman" w:eastAsia="Times New Roman" w:hAnsi="KZ Times New Roman"/>
          <w:sz w:val="24"/>
          <w:szCs w:val="24"/>
          <w:lang w:val="en-GB"/>
        </w:rPr>
      </w:pPr>
      <w:proofErr w:type="spellStart"/>
      <w:r w:rsidRPr="00097F66">
        <w:rPr>
          <w:rFonts w:ascii="KZ Times New Roman" w:eastAsia="Times New Roman" w:hAnsi="KZ Times New Roman"/>
          <w:sz w:val="24"/>
          <w:szCs w:val="24"/>
          <w:lang w:val="en-GB"/>
        </w:rPr>
        <w:t>Современная</w:t>
      </w:r>
      <w:proofErr w:type="spellEnd"/>
      <w:r w:rsidRPr="00097F66">
        <w:rPr>
          <w:rFonts w:ascii="KZ Times New Roman" w:eastAsia="Times New Roman" w:hAnsi="KZ Times New Roman"/>
          <w:sz w:val="24"/>
          <w:szCs w:val="24"/>
          <w:lang w:val="kk-KZ"/>
        </w:rPr>
        <w:t xml:space="preserve"> </w:t>
      </w:r>
      <w:proofErr w:type="spellStart"/>
      <w:r w:rsidRPr="00097F66">
        <w:rPr>
          <w:rFonts w:ascii="KZ Times New Roman" w:eastAsia="Times New Roman" w:hAnsi="KZ Times New Roman"/>
          <w:sz w:val="24"/>
          <w:szCs w:val="24"/>
          <w:lang w:val="en-GB"/>
        </w:rPr>
        <w:t>ботаника</w:t>
      </w:r>
      <w:proofErr w:type="spellEnd"/>
      <w:r w:rsidRPr="00097F66">
        <w:rPr>
          <w:rFonts w:ascii="KZ Times New Roman" w:eastAsia="Times New Roman" w:hAnsi="KZ Times New Roman"/>
          <w:sz w:val="24"/>
          <w:szCs w:val="24"/>
          <w:lang w:val="en-GB"/>
        </w:rPr>
        <w:t xml:space="preserve"> М.1990</w:t>
      </w:r>
    </w:p>
    <w:p w:rsidR="009F3E28" w:rsidRPr="00097F66" w:rsidRDefault="009F3E28" w:rsidP="009F3E28">
      <w:pPr>
        <w:numPr>
          <w:ilvl w:val="0"/>
          <w:numId w:val="2"/>
        </w:numPr>
        <w:spacing w:after="0" w:line="240" w:lineRule="auto"/>
        <w:contextualSpacing/>
        <w:rPr>
          <w:rFonts w:ascii="KZ Times New Roman" w:eastAsia="Times New Roman" w:hAnsi="KZ Times New Roman"/>
          <w:sz w:val="24"/>
          <w:szCs w:val="24"/>
        </w:rPr>
      </w:pPr>
      <w:proofErr w:type="spellStart"/>
      <w:r w:rsidRPr="00097F66">
        <w:rPr>
          <w:rFonts w:ascii="KZ Times New Roman" w:eastAsia="Times New Roman" w:hAnsi="KZ Times New Roman"/>
          <w:sz w:val="24"/>
          <w:szCs w:val="24"/>
        </w:rPr>
        <w:lastRenderedPageBreak/>
        <w:t>Лотова</w:t>
      </w:r>
      <w:proofErr w:type="spellEnd"/>
      <w:r w:rsidRPr="00097F66">
        <w:rPr>
          <w:rFonts w:ascii="KZ Times New Roman" w:eastAsia="Times New Roman" w:hAnsi="KZ Times New Roman"/>
          <w:sz w:val="24"/>
          <w:szCs w:val="24"/>
        </w:rPr>
        <w:t xml:space="preserve"> Л. И. Морфология и анатомия высших растений М., 2000. 528 бет</w:t>
      </w:r>
    </w:p>
    <w:p w:rsidR="009F3E28" w:rsidRPr="006457BA" w:rsidRDefault="009F3E28" w:rsidP="009F3E28">
      <w:pPr>
        <w:pStyle w:val="a3"/>
        <w:spacing w:after="0" w:line="240" w:lineRule="auto"/>
        <w:jc w:val="both"/>
        <w:rPr>
          <w:rStyle w:val="HTML"/>
          <w:rFonts w:ascii="Times New Roman" w:hAnsi="Times New Roman"/>
          <w:i w:val="0"/>
          <w:sz w:val="24"/>
          <w:szCs w:val="24"/>
          <w:lang w:val="kk-KZ"/>
        </w:rPr>
      </w:pPr>
    </w:p>
    <w:p w:rsidR="009F3E28" w:rsidRPr="006457BA" w:rsidRDefault="009F3E28" w:rsidP="009F3E28">
      <w:pPr>
        <w:pStyle w:val="a3"/>
        <w:spacing w:after="0" w:line="240" w:lineRule="auto"/>
        <w:jc w:val="both"/>
        <w:rPr>
          <w:rStyle w:val="HTML"/>
          <w:rFonts w:ascii="Times New Roman" w:hAnsi="Times New Roman"/>
          <w:i w:val="0"/>
          <w:sz w:val="24"/>
          <w:szCs w:val="24"/>
          <w:lang w:val="kk-KZ"/>
        </w:rPr>
      </w:pPr>
      <w:r w:rsidRPr="006457BA">
        <w:rPr>
          <w:rStyle w:val="HTML"/>
          <w:rFonts w:ascii="Times New Roman" w:hAnsi="Times New Roman"/>
          <w:i w:val="0"/>
          <w:sz w:val="24"/>
          <w:szCs w:val="24"/>
          <w:lang w:val="kk-KZ"/>
        </w:rPr>
        <w:t>Интернет ресурстары:</w:t>
      </w:r>
    </w:p>
    <w:p w:rsidR="009F3E28" w:rsidRPr="008851D5" w:rsidRDefault="009F3E28" w:rsidP="009F3E28">
      <w:pPr>
        <w:rPr>
          <w:lang w:val="kk-KZ"/>
        </w:rPr>
      </w:pPr>
      <w:r w:rsidRPr="006457BA">
        <w:rPr>
          <w:rStyle w:val="HTML"/>
          <w:rFonts w:ascii="Times New Roman" w:hAnsi="Times New Roman"/>
          <w:i w:val="0"/>
          <w:sz w:val="24"/>
          <w:szCs w:val="24"/>
          <w:lang w:val="kk-KZ"/>
        </w:rPr>
        <w:t>www.biblio-globus.us/description.aspx?product_no=8871800</w:t>
      </w:r>
    </w:p>
    <w:sectPr w:rsidR="009F3E28" w:rsidRPr="00885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851D5"/>
    <w:rsid w:val="000039F2"/>
    <w:rsid w:val="008851D5"/>
    <w:rsid w:val="009F3E28"/>
    <w:rsid w:val="00E6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E2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TML">
    <w:name w:val="HTML Cite"/>
    <w:uiPriority w:val="99"/>
    <w:semiHidden/>
    <w:unhideWhenUsed/>
    <w:rsid w:val="009F3E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2019-10-26T15:02:00Z</dcterms:created>
  <dcterms:modified xsi:type="dcterms:W3CDTF">2019-10-26T15:07:00Z</dcterms:modified>
</cp:coreProperties>
</file>